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ENGLISH SENTENCE BUILDING PRACTISE (1)</w:t>
      </w:r>
    </w:p>
    <w:p>
      <w:pPr>
        <w:pStyle w:val="Normal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</w:r>
    </w:p>
    <w:p>
      <w:pPr>
        <w:pStyle w:val="Normal"/>
        <w:jc w:val="start"/>
        <w:rPr>
          <w:rFonts w:ascii="Arial" w:hAnsi="Arial" w:cs="Arial"/>
          <w:b w:val="false"/>
          <w:bCs w:val="false"/>
          <w:sz w:val="26"/>
          <w:szCs w:val="26"/>
          <w:lang w:val="en-GB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en-GB"/>
        </w:rPr>
        <w:t>The teacher will choose 6 random words and you must use them to construct a sentence. Verbs must be conjugated correctly.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145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7"/>
        <w:gridCol w:w="1618"/>
        <w:gridCol w:w="2163"/>
        <w:gridCol w:w="1419"/>
        <w:gridCol w:w="2028"/>
        <w:gridCol w:w="1815"/>
        <w:gridCol w:w="2162"/>
        <w:gridCol w:w="1588"/>
      </w:tblGrid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Adjectives</w:t>
            </w:r>
          </w:p>
        </w:tc>
        <w:tc>
          <w:tcPr>
            <w:tcW w:w="1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Verbs</w:t>
            </w:r>
          </w:p>
        </w:tc>
        <w:tc>
          <w:tcPr>
            <w:tcW w:w="2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Conjunctions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Colours</w:t>
            </w:r>
          </w:p>
        </w:tc>
        <w:tc>
          <w:tcPr>
            <w:tcW w:w="2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Sports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Professions</w:t>
            </w:r>
          </w:p>
        </w:tc>
        <w:tc>
          <w:tcPr>
            <w:tcW w:w="2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Nationalities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Clothes</w:t>
            </w:r>
          </w:p>
        </w:tc>
      </w:tr>
      <w:tr>
        <w:trPr/>
        <w:tc>
          <w:tcPr>
            <w:tcW w:w="1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old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new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cheap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expensive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dirty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good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pretty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ugly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intelligent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stupid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tall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short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boring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interesting</w:t>
            </w:r>
          </w:p>
        </w:tc>
        <w:tc>
          <w:tcPr>
            <w:tcW w:w="1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see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walk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play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work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find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drive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look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get up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wake up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switch on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switch off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look for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wear</w:t>
            </w:r>
          </w:p>
        </w:tc>
        <w:tc>
          <w:tcPr>
            <w:tcW w:w="2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because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while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however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though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green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white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black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pink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brown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yellow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orange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purple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beige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blue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violet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turquoise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cyan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football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basketball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tennis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volleyball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swimming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running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walking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jogging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sailing</w:t>
            </w:r>
          </w:p>
          <w:p>
            <w:pPr>
              <w:pStyle w:val="Contedodetabela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boxing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gymnastics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aerobics</w:t>
            </w:r>
          </w:p>
          <w:p>
            <w:pPr>
              <w:pStyle w:val="Contedodetabela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weight lifting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yoga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skateboarding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badminton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squash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doctor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nurse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dentist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taxi driver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engineer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secretary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accountant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maid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pilot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housewife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TV Presenter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architect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truck driver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teacher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professor</w:t>
            </w:r>
          </w:p>
        </w:tc>
        <w:tc>
          <w:tcPr>
            <w:tcW w:w="21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American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Australian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Argentinian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Brazilian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Chilean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Chinese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French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German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British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Greek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Dutch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Irish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Italian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Japanese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Mexican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Polish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Portuguese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Russian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Spanish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Swiss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socks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shoes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T-shirt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shirt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jacket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blouse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pants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sneakers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boots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skirt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dress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tie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suit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coat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</w:rPr>
        <w:t>ENGLISH SENTENCE BUILDING PRACTISE (2)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b/>
          <w:bCs/>
          <w:lang w:val="en-GB"/>
        </w:rPr>
        <w:t>1. She has a cat.</w:t>
      </w:r>
      <w:r>
        <w:rPr>
          <w:rFonts w:ascii="Arial" w:hAnsi="Arial"/>
          <w:lang w:val="en-GB"/>
        </w:rPr>
        <w:tab/>
        <w:tab/>
        <w:tab/>
        <w:tab/>
        <w:tab/>
        <w:tab/>
        <w:tab/>
      </w:r>
      <w:r>
        <w:rPr>
          <w:rFonts w:ascii="Arial" w:hAnsi="Arial"/>
          <w:b/>
          <w:bCs/>
          <w:lang w:val="en-GB"/>
        </w:rPr>
        <w:t>3. He gives flowers.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Variations:</w:t>
        <w:tab/>
        <w:tab/>
        <w:tab/>
        <w:tab/>
        <w:tab/>
        <w:tab/>
        <w:tab/>
        <w:tab/>
        <w:t>Variations/</w:t>
      </w:r>
      <w:r>
        <w:rPr>
          <w:rFonts w:ascii="Arial" w:hAnsi="Arial"/>
          <w:lang w:val="en-GB"/>
        </w:rPr>
        <w:t>add-ons</w:t>
      </w:r>
      <w:r>
        <w:rPr>
          <w:rFonts w:ascii="Arial" w:hAnsi="Arial"/>
          <w:lang w:val="en-GB"/>
        </w:rPr>
        <w:t>: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make negative</w:t>
        <w:tab/>
        <w:tab/>
        <w:tab/>
        <w:tab/>
        <w:tab/>
        <w:tab/>
        <w:tab/>
        <w:t>to Lizzie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change pronoun (I, we, they, etc.)</w:t>
        <w:tab/>
        <w:tab/>
        <w:tab/>
        <w:tab/>
        <w:t>on her birthday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change quantity (a, two, many, etc.)</w:t>
        <w:tab/>
        <w:tab/>
        <w:tab/>
        <w:tab/>
        <w:t>never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add adjective(s) (big, nice, cute, etc.)</w:t>
        <w:tab/>
        <w:tab/>
        <w:tab/>
        <w:tab/>
        <w:t>y/n question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make a question</w:t>
        <w:tab/>
        <w:tab/>
        <w:tab/>
        <w:tab/>
        <w:tab/>
        <w:tab/>
        <w:tab/>
        <w:t>why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make a negative question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add “why”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add clause “which/that”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add conjunction + second phrase (ex. “She doesn’t have a black cat because she prefers white cats.”)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b/>
          <w:bCs/>
          <w:lang w:val="en-GB"/>
        </w:rPr>
        <w:t>2. He eats pizza.</w:t>
      </w:r>
      <w:r>
        <w:rPr>
          <w:rFonts w:ascii="Arial" w:hAnsi="Arial"/>
          <w:lang w:val="en-GB"/>
        </w:rPr>
        <w:tab/>
        <w:tab/>
        <w:tab/>
        <w:tab/>
        <w:tab/>
        <w:tab/>
        <w:tab/>
      </w:r>
      <w:r>
        <w:rPr>
          <w:rFonts w:ascii="Arial" w:hAnsi="Arial"/>
          <w:b/>
          <w:bCs/>
          <w:lang w:val="en-GB"/>
        </w:rPr>
        <w:t>4. Would you like a coffee?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Variations/</w:t>
      </w:r>
      <w:r>
        <w:rPr>
          <w:rFonts w:ascii="Arial" w:hAnsi="Arial"/>
          <w:lang w:val="en-GB"/>
        </w:rPr>
        <w:t>add-ons</w:t>
      </w:r>
      <w:r>
        <w:rPr>
          <w:rFonts w:ascii="Arial" w:hAnsi="Arial"/>
          <w:lang w:val="en-GB"/>
        </w:rPr>
        <w:t>:</w:t>
        <w:tab/>
        <w:tab/>
        <w:tab/>
        <w:tab/>
        <w:tab/>
        <w:tab/>
        <w:tab/>
        <w:t>Variations/</w:t>
      </w:r>
      <w:r>
        <w:rPr>
          <w:rFonts w:ascii="Arial" w:hAnsi="Arial"/>
          <w:lang w:val="en-GB"/>
        </w:rPr>
        <w:t>add-ons</w:t>
      </w:r>
      <w:r>
        <w:rPr>
          <w:rFonts w:ascii="Arial" w:hAnsi="Arial"/>
          <w:lang w:val="en-GB"/>
        </w:rPr>
        <w:t>: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always</w:t>
        <w:tab/>
        <w:tab/>
        <w:tab/>
        <w:tab/>
        <w:tab/>
        <w:tab/>
        <w:tab/>
        <w:tab/>
        <w:t>small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on Friday</w:t>
        <w:tab/>
        <w:tab/>
        <w:tab/>
        <w:tab/>
        <w:tab/>
        <w:tab/>
        <w:tab/>
        <w:tab/>
        <w:t>black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at night</w:t>
        <w:tab/>
        <w:tab/>
        <w:tab/>
        <w:tab/>
        <w:tab/>
        <w:tab/>
        <w:tab/>
        <w:tab/>
        <w:t>two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with Maria</w:t>
        <w:tab/>
        <w:tab/>
        <w:tab/>
        <w:tab/>
        <w:tab/>
        <w:tab/>
        <w:tab/>
        <w:tab/>
        <w:t>after your sweet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adjective (pizza type, size)</w:t>
        <w:tab/>
        <w:tab/>
        <w:tab/>
        <w:tab/>
        <w:tab/>
        <w:tab/>
        <w:t>negative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in/at Pizza Hut</w:t>
        <w:tab/>
        <w:tab/>
        <w:tab/>
        <w:tab/>
        <w:tab/>
        <w:tab/>
        <w:tab/>
        <w:t>why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negative</w:t>
        <w:tab/>
        <w:tab/>
        <w:tab/>
        <w:tab/>
        <w:tab/>
        <w:tab/>
        <w:tab/>
        <w:tab/>
        <w:t>negative question</w:t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y/n question</w:t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why</w:t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LibreOffice/25.8.1.1$Linux_X86_64 LibreOffice_project/54047653041915e595ad4e45cccea684809c77b5</Application>
  <AppVersion>15.0000</AppVersion>
  <Pages>2</Pages>
  <Words>284</Words>
  <Characters>1586</Characters>
  <CharactersWithSpaces>1836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2010-10-21T09:25:00Z</dcterms:created>
  <dc:creator>Fabia_Mike</dc:creator>
  <dc:description/>
  <dc:language>en-GB</dc:language>
  <cp:lastModifiedBy/>
  <dcterms:modified xsi:type="dcterms:W3CDTF">2025-11-18T18:57:19Z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